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ru-RU"/>
        </w:rPr>
        <w:t>План</w:t>
      </w:r>
    </w:p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ru-RU"/>
        </w:rPr>
        <w:t>по самообразованию</w:t>
      </w:r>
    </w:p>
    <w:p w:rsid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ru-RU"/>
        </w:rPr>
        <w:t>учителя английского языка</w:t>
      </w:r>
    </w:p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2017-2018 учебный год</w:t>
      </w:r>
    </w:p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Пояснительная записка.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Для современной школы требуется учитель, способный свободно и активно мыслить, моделировать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воспитательно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–образовательный процесс, самостоятельно генерировать и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С целью повышения психологической культуры в образовательном процессе систематически проходить курсы повышения квалификации по предмету и дополнительному образованию, занимаюсь самообразованием по индивидуальной программе развития своего профессионализма.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Методическая проблема, над которой работает учитель: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«Использование инновационных технологий в образовательном процессе для повышения мотивации к предмету и качества образования». Срок реализации проблемы – 3 года (до 2019 г.)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 </w:t>
      </w: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Цели:</w:t>
      </w:r>
    </w:p>
    <w:p w:rsidR="001E40A3" w:rsidRPr="001E40A3" w:rsidRDefault="001E40A3" w:rsidP="001E40A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уметь видеть проблемы к прогнозированию, к внедрению инноваций, к исследовательской работе, к опытно-экспериментальной работе,</w:t>
      </w:r>
    </w:p>
    <w:p w:rsidR="001E40A3" w:rsidRPr="001E40A3" w:rsidRDefault="001E40A3" w:rsidP="001E40A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обеспечить программирование своей деятельности, творческой рефлексии, генерирование идей, воплощение творческого замысла,</w:t>
      </w:r>
    </w:p>
    <w:p w:rsidR="001E40A3" w:rsidRPr="001E40A3" w:rsidRDefault="001E40A3" w:rsidP="001E40A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использовать ИКТ на уроке и во внеурочной деятельности для повышения мотивации к предмету и качества образования,</w:t>
      </w:r>
    </w:p>
    <w:p w:rsidR="001E40A3" w:rsidRPr="001E40A3" w:rsidRDefault="001E40A3" w:rsidP="001E40A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развить учебно-познавательную компетенцию учащихся через совершенствование общих и специальных учебных умений,</w:t>
      </w:r>
    </w:p>
    <w:p w:rsidR="001E40A3" w:rsidRPr="001E40A3" w:rsidRDefault="001E40A3" w:rsidP="001E40A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ознакомить учащихся со способами самостоятельной работы в изучении английского языка,</w:t>
      </w:r>
    </w:p>
    <w:p w:rsidR="001E40A3" w:rsidRPr="001E40A3" w:rsidRDefault="001E40A3" w:rsidP="001E40A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формировать способность учащихся к творческому саморазвитию, к творческой деятельности.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Задачи:</w:t>
      </w:r>
    </w:p>
    <w:p w:rsidR="001E40A3" w:rsidRPr="001E40A3" w:rsidRDefault="001E40A3" w:rsidP="001E40A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продолжение внедрения инновационных технологий, методик в преподавание английского языка, повышая тем самым научно-теоретический уровень в области теории и методики преподавания английского языка,</w:t>
      </w:r>
    </w:p>
    <w:p w:rsidR="001E40A3" w:rsidRPr="001E40A3" w:rsidRDefault="001E40A3" w:rsidP="001E40A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изучение психологических и возрастных особенностей школьников,</w:t>
      </w:r>
    </w:p>
    <w:p w:rsidR="001E40A3" w:rsidRPr="001E40A3" w:rsidRDefault="001E40A3" w:rsidP="001E40A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проведение целенаправленной работы с одарёнными детьми,</w:t>
      </w:r>
    </w:p>
    <w:p w:rsidR="001E40A3" w:rsidRPr="001E40A3" w:rsidRDefault="001E40A3" w:rsidP="001E40A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создание условий:</w:t>
      </w:r>
    </w:p>
    <w:p w:rsidR="001E40A3" w:rsidRPr="001E40A3" w:rsidRDefault="001E40A3" w:rsidP="001E40A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для проявления творческих способностей учащихся на уроках,</w:t>
      </w:r>
    </w:p>
    <w:p w:rsidR="001E40A3" w:rsidRPr="001E40A3" w:rsidRDefault="001E40A3" w:rsidP="001E40A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:rsidR="001E40A3" w:rsidRPr="001E40A3" w:rsidRDefault="001E40A3" w:rsidP="001E40A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lastRenderedPageBreak/>
        <w:t>разработка и внедрение в практику образовательной деятельности рабочих программ по преподаваемому предмету с применением ИКТ,</w:t>
      </w:r>
    </w:p>
    <w:p w:rsidR="001E40A3" w:rsidRPr="001E40A3" w:rsidRDefault="001E40A3" w:rsidP="001E40A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разработка методических рекомендаций, дидактических материалов в рамках реализуемой инновации.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Источники самообразования: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специализированная литература (методическая, научно-популярная, публицистическая, художественная), Интернет;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медиа-информация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на различных носителях, семинары, конференции, лектории, мероприятия по обмену опытом, мастер-классы, курсы повышения квалификации, экскурсии, театры, выставки, музеи</w:t>
      </w:r>
      <w:proofErr w:type="gramEnd"/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Методы процесса самообразования:</w:t>
      </w:r>
    </w:p>
    <w:p w:rsidR="001E40A3" w:rsidRPr="001E40A3" w:rsidRDefault="001E40A3" w:rsidP="001E40A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Изучение ФГОС начального общего образования.</w:t>
      </w:r>
    </w:p>
    <w:p w:rsidR="001E40A3" w:rsidRPr="001E40A3" w:rsidRDefault="001E40A3" w:rsidP="001E40A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Изучение проектирования универсальных учебных действий.</w:t>
      </w:r>
    </w:p>
    <w:p w:rsidR="001E40A3" w:rsidRPr="001E40A3" w:rsidRDefault="001E40A3" w:rsidP="001E40A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Практическое применение ОУД в процессе образования на основе методологии проектирования концепции развития ОУД.</w:t>
      </w:r>
    </w:p>
    <w:p w:rsidR="001E40A3" w:rsidRPr="001E40A3" w:rsidRDefault="001E40A3" w:rsidP="001E40A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Участие в Интернет </w:t>
      </w: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форумах</w:t>
      </w:r>
      <w:proofErr w:type="gram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по заявленной проблеме.</w:t>
      </w:r>
    </w:p>
    <w:p w:rsidR="001E40A3" w:rsidRPr="001E40A3" w:rsidRDefault="001E40A3" w:rsidP="001E40A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Сбор и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селекционирование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информационного материала по проблеме применения ОУД.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Формы самообразования:</w:t>
      </w:r>
    </w:p>
    <w:p w:rsidR="001E40A3" w:rsidRPr="001E40A3" w:rsidRDefault="001E40A3" w:rsidP="001E40A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индивидуальная</w:t>
      </w:r>
      <w:proofErr w:type="gram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– через индивидуальный план,</w:t>
      </w:r>
    </w:p>
    <w:p w:rsidR="001E40A3" w:rsidRPr="001E40A3" w:rsidRDefault="001E40A3" w:rsidP="001E40A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групповая</w:t>
      </w:r>
      <w:proofErr w:type="gram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– через участие в деятельности районного методического объединения учителей иностранного языка, а также через участие в жизни школы.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Литература, которую необходимо изучить:</w:t>
      </w:r>
    </w:p>
    <w:p w:rsidR="001E40A3" w:rsidRPr="001E40A3" w:rsidRDefault="001E40A3" w:rsidP="001E40A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Федеральный государственный стандарт начального общего образования. М.Просвещение. 2016 год.</w:t>
      </w:r>
    </w:p>
    <w:p w:rsidR="001E40A3" w:rsidRPr="001E40A3" w:rsidRDefault="001E40A3" w:rsidP="001E40A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мысли. М. Просвещение. 2011 год.</w:t>
      </w:r>
    </w:p>
    <w:p w:rsidR="001E40A3" w:rsidRPr="001E40A3" w:rsidRDefault="001E40A3" w:rsidP="001E40A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Копылова В.В. Методика проектной деятельности на уроках английского языка. М. 2003 г.</w:t>
      </w:r>
    </w:p>
    <w:p w:rsidR="001E40A3" w:rsidRPr="001E40A3" w:rsidRDefault="001E40A3" w:rsidP="001E40A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Мухина С.А., Соловьёва А.А. Нетрадиционные педагогические технологии в обучении.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Ростов-на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Дону. 2004 г.</w:t>
      </w:r>
    </w:p>
    <w:p w:rsidR="001E40A3" w:rsidRPr="001E40A3" w:rsidRDefault="001E40A3" w:rsidP="001E40A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Иностранные языки в школе. М. Просвещение.</w:t>
      </w:r>
    </w:p>
    <w:p w:rsidR="001E40A3" w:rsidRPr="001E40A3" w:rsidRDefault="001E40A3" w:rsidP="001E40A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Урок иностранного языка: планирование и контроль (методические рекомендации)</w:t>
      </w:r>
    </w:p>
    <w:p w:rsidR="001E40A3" w:rsidRPr="001E40A3" w:rsidRDefault="001E40A3" w:rsidP="001E40A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Приложение к газете «Первое сентября»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8. Фундаментальное</w:t>
      </w: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 </w:t>
      </w: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ядро содержания общего образования / Рос</w:t>
      </w: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  <w:proofErr w:type="gram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а</w:t>
      </w:r>
      <w:proofErr w:type="gram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кад. наук, Рос. акад. образования; под ред. В. В. Козлова, А. М.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Кондакова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 — 4!е изд.,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дораб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. —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lastRenderedPageBreak/>
        <w:t>М.</w:t>
      </w: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:</w:t>
      </w:r>
      <w:proofErr w:type="gram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Просвещение, 2016. — 79 с. — (Стандарты второго поколения).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</w:p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Направления самообразования:</w:t>
      </w:r>
    </w:p>
    <w:tbl>
      <w:tblPr>
        <w:tblpPr w:leftFromText="180" w:rightFromText="180" w:vertAnchor="text" w:horzAnchor="margin" w:tblpXSpec="center" w:tblpY="233"/>
        <w:tblW w:w="112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37"/>
        <w:gridCol w:w="4796"/>
        <w:gridCol w:w="1951"/>
        <w:gridCol w:w="1951"/>
      </w:tblGrid>
      <w:tr w:rsidR="001E40A3" w:rsidRPr="001E40A3" w:rsidTr="001E40A3"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eastAsia="ru-RU"/>
              </w:rPr>
              <w:t>Основные направления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eastAsia="ru-RU"/>
              </w:rPr>
              <w:t>Действия и мероприятия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eastAsia="ru-RU"/>
              </w:rPr>
              <w:t>Сроки реализации</w:t>
            </w:r>
          </w:p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eastAsia="ru-RU"/>
              </w:rPr>
              <w:t>Отметка о выполнении</w:t>
            </w:r>
          </w:p>
        </w:tc>
      </w:tr>
      <w:tr w:rsidR="001E40A3" w:rsidRPr="001E40A3" w:rsidTr="001E40A3">
        <w:tc>
          <w:tcPr>
            <w:tcW w:w="2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Профессиональное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 Изучить программы и учебники, уяснить их особенности и требования: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 язык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Примерная программа по иностранным языкам. Английский язык (базовый уровень). Основное общее образование, размещённой на сайте </w:t>
            </w:r>
            <w:proofErr w:type="spell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России http://www. </w:t>
            </w:r>
            <w:proofErr w:type="spell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Mon.gov.ru</w:t>
            </w:r>
            <w:proofErr w:type="spell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М.</w:t>
            </w:r>
            <w:proofErr w:type="gram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Просвещение, 2016. — 79 с. — (Стандарты второго поколения).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ФЕДЕРАЛЬНЫЙ ГОСУДАРСТВЕННЫЙ ОБРАЗОВАТЕЛЬНЫЙ СТАНДАРТ НАЧАЛЬНОГО ОБЩЕГО ОБРАЗОВАНИЯ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(в ред. приказов </w:t>
            </w:r>
            <w:proofErr w:type="spell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России от 26.11.2010 № 1241, от 22.09.2011 № 2357)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Сентябрь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Октябрь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 Знакомиться с новыми педагогическими технологиями через предметные издания и Интернет.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3. Повышать квалификацию на курсах по ФГОС для учителей- предметников.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4. Повышать квалификацию на дистанционных курсах для учителей английского языка по теме «Специфика обучения английскому языку в начальной школе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Психолого-педагогические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2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Методические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1.Совершенствовать знания современного содержания образования учащихся.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2.Знакомиться с новыми формами, методами и приёмами обучения.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3. Принимать активное участие в работе школьного МО.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4. Организовать работу с одарёнными детьми и принимать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участие в научно-практических </w:t>
            </w:r>
            <w:proofErr w:type="spell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конференциях</w:t>
            </w:r>
            <w:proofErr w:type="gram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,к</w:t>
            </w:r>
            <w:proofErr w:type="gram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онкурсах</w:t>
            </w:r>
            <w:proofErr w:type="spell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творческих работ, олимпиадах.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5. Изучать опыт работы лучших учителей района, области через Интернет.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6. Посещать уроки коллег и участвовать в обмене опытом.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Регулярно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7. Периодически проводить самоанализ профессиональной деятельности.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8. Создать собственную базу лучших сценариев уроков, интересных приемов и находок на уроке.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9. Проводить открытые уроки и мастер-классы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10. Разработать программы элективного курса по предмету, авторских программ.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11. Разработать рабочую программу по английскому языку, соответствующую ФГОС</w:t>
            </w:r>
            <w:proofErr w:type="gram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Текущий учебный год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Сентябрь 2018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2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Информационно- коммуникативные технологии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1.Изучать ИКТ и внедрять их в учебный процесс.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Регулярно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2.Обзор в Интернете информации по английскому языку, педагогике и психологии.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3.Создать персональную страницу на сайте </w:t>
            </w:r>
            <w:proofErr w:type="spell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Дневник</w:t>
            </w:r>
            <w:proofErr w:type="gram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.р</w:t>
            </w:r>
            <w:proofErr w:type="gram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</w:t>
            </w:r>
            <w:proofErr w:type="spell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и ежемесячно её пополнять.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4.Провести мастер-класс «ИКТ на уроках»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40A3" w:rsidRPr="001E40A3" w:rsidRDefault="001E40A3" w:rsidP="001E40A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5.Создать электронную почту для контакта с единомышленниками.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6. Создать библиотеку электронных и Интернет-ресурсов, используемых в работе.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2017-2018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Охрана здоровья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Внедрять в образовательный процесс здоровье сберегающие технологии.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Регулярно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Психологическое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1.Ознакомиться с новыми формами мониторинга в образовательном процессе.</w:t>
            </w:r>
          </w:p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Сентябрь-ноябрь</w:t>
            </w: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</w:tbl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  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ru-RU"/>
        </w:rPr>
        <w:t>Разработка уроков и мероприятий:</w:t>
      </w:r>
    </w:p>
    <w:tbl>
      <w:tblPr>
        <w:tblpPr w:leftFromText="180" w:rightFromText="180" w:vertAnchor="text" w:horzAnchor="margin" w:tblpXSpec="center" w:tblpY="206"/>
        <w:tblW w:w="108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9"/>
        <w:gridCol w:w="6423"/>
        <w:gridCol w:w="1924"/>
        <w:gridCol w:w="1924"/>
      </w:tblGrid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№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eastAsia="ru-RU"/>
              </w:rPr>
              <w:t>Название, тема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eastAsia="ru-RU"/>
              </w:rPr>
              <w:t>Срок выполнения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eastAsia="ru-RU"/>
              </w:rPr>
              <w:t>Отметка о выполнении</w:t>
            </w: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Оформление папки «Из опыта работы»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Оформление материала «Грамматические игры » 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Оформление постоянной и временной экспозиции кабинета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Материал об использовании приемов проектного обучения в работе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Подборка и оформление материала по теме «Сказки на английском языке»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Сбор материала для библиотеки Интернет- ресурсов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Разработать материал по теме «</w:t>
            </w:r>
            <w:proofErr w:type="spellStart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КИМы</w:t>
            </w:r>
            <w:proofErr w:type="spellEnd"/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 для 5-8кл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Подборка и оформление материала по теме «День Святого Валентина»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Подборка и оформление материала по теме «Исследовательские работы учащихся»</w:t>
            </w:r>
          </w:p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Презентация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использованием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материалов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Интернет</w:t>
            </w: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«The United Kingdom of Great Britain and Northern Ireland»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E40A3" w:rsidRPr="001E40A3" w:rsidTr="001E40A3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над проектом.</w:t>
            </w:r>
          </w:p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Создание экологического проекта на английском языке как условие реализации социальной активности и лингвистической одаренности школьников.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1E40A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0A3" w:rsidRPr="001E40A3" w:rsidRDefault="001E40A3" w:rsidP="001E40A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1E40A3" w:rsidRPr="001E40A3" w:rsidRDefault="001E40A3" w:rsidP="001E40A3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</w:tbl>
    <w:p w:rsidR="001E40A3" w:rsidRPr="001E40A3" w:rsidRDefault="001E40A3" w:rsidP="001E40A3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1E40A3" w:rsidRPr="001E40A3" w:rsidRDefault="001E40A3" w:rsidP="001E40A3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Ожидаемые результаты</w:t>
      </w: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:</w:t>
      </w:r>
    </w:p>
    <w:p w:rsidR="001E40A3" w:rsidRPr="001E40A3" w:rsidRDefault="001E40A3" w:rsidP="001E40A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повышение успеваемости и уровня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обученности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учащихся, мотивации к изучению предмета,</w:t>
      </w:r>
    </w:p>
    <w:p w:rsidR="001E40A3" w:rsidRPr="001E40A3" w:rsidRDefault="001E40A3" w:rsidP="001E40A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повышение своего теоретического, научно-методического уровня, профессионального мастерства и компетентности.</w:t>
      </w:r>
    </w:p>
    <w:p w:rsidR="001E40A3" w:rsidRPr="001E40A3" w:rsidRDefault="001E40A3" w:rsidP="001E40A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разработка дидактических материалов, тестов, наглядностей, создание </w:t>
      </w:r>
      <w:proofErr w:type="gram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электронного</w:t>
      </w:r>
      <w:proofErr w:type="gram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комплектов педагогических разработок;</w:t>
      </w:r>
    </w:p>
    <w:p w:rsidR="001E40A3" w:rsidRPr="001E40A3" w:rsidRDefault="001E40A3" w:rsidP="001E40A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разработка и проведение открытых уроков, мастер-классов, обобщение опыта по исследуемой теме;</w:t>
      </w:r>
    </w:p>
    <w:p w:rsidR="001E40A3" w:rsidRPr="001E40A3" w:rsidRDefault="001E40A3" w:rsidP="001E40A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доклады, выступления на заседаниях педагогических советов, участие в конкурсах и конференциях с </w:t>
      </w:r>
      <w:proofErr w:type="spellStart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>самообобщением</w:t>
      </w:r>
      <w:proofErr w:type="spellEnd"/>
      <w:r w:rsidRPr="001E40A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опыта.</w:t>
      </w:r>
    </w:p>
    <w:p w:rsidR="00590BEE" w:rsidRDefault="00590BEE"/>
    <w:p w:rsidR="001E40A3" w:rsidRDefault="001E40A3"/>
    <w:sectPr w:rsidR="001E40A3" w:rsidSect="0059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1E0E"/>
    <w:multiLevelType w:val="multilevel"/>
    <w:tmpl w:val="8772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B21EF"/>
    <w:multiLevelType w:val="multilevel"/>
    <w:tmpl w:val="14927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C52E6"/>
    <w:multiLevelType w:val="multilevel"/>
    <w:tmpl w:val="1E3E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14271"/>
    <w:multiLevelType w:val="multilevel"/>
    <w:tmpl w:val="7B3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82290"/>
    <w:multiLevelType w:val="multilevel"/>
    <w:tmpl w:val="4F18A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41E0F"/>
    <w:multiLevelType w:val="multilevel"/>
    <w:tmpl w:val="9A7E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CD7594"/>
    <w:multiLevelType w:val="multilevel"/>
    <w:tmpl w:val="B4A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417C5B"/>
    <w:multiLevelType w:val="multilevel"/>
    <w:tmpl w:val="F28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40A3"/>
    <w:rsid w:val="001E40A3"/>
    <w:rsid w:val="00590BEE"/>
    <w:rsid w:val="0061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A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1277</Words>
  <Characters>7280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пкк</dc:creator>
  <cp:lastModifiedBy>пкк</cp:lastModifiedBy>
  <cp:revision>1</cp:revision>
  <dcterms:created xsi:type="dcterms:W3CDTF">2017-12-19T17:16:00Z</dcterms:created>
  <dcterms:modified xsi:type="dcterms:W3CDTF">2017-12-19T17:21:00Z</dcterms:modified>
</cp:coreProperties>
</file>